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E" w:rsidRPr="001A41DE" w:rsidRDefault="001A41DE">
      <w:pPr>
        <w:rPr>
          <w:rFonts w:ascii="Calibri" w:hAnsi="Calibri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8"/>
        <w:gridCol w:w="2643"/>
      </w:tblGrid>
      <w:tr w:rsidR="00556DF8" w:rsidRPr="005B1C31" w:rsidTr="001A0017">
        <w:trPr>
          <w:trHeight w:val="3723"/>
        </w:trPr>
        <w:tc>
          <w:tcPr>
            <w:tcW w:w="7388" w:type="dxa"/>
          </w:tcPr>
          <w:p w:rsidR="00E61D0B" w:rsidRPr="00263432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</w:pP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INNER SOUTH CANBERRA</w:t>
            </w:r>
          </w:p>
          <w:p w:rsidR="00106587" w:rsidRPr="005B1C31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spacing w:val="40"/>
                <w:sz w:val="28"/>
                <w:szCs w:val="28"/>
              </w:rPr>
            </w:pP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COMMUNITY</w:t>
            </w:r>
            <w:r w:rsidR="005B1C31"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 xml:space="preserve"> </w:t>
            </w: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COUNCIL</w:t>
            </w:r>
          </w:p>
          <w:p w:rsidR="005B1C31" w:rsidRPr="00E61D0B" w:rsidRDefault="005B1C31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106587" w:rsidRPr="005B1C31" w:rsidRDefault="0039749C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B1C31">
              <w:rPr>
                <w:rFonts w:ascii="Calibri" w:hAnsi="Calibri"/>
                <w:b/>
                <w:sz w:val="36"/>
                <w:szCs w:val="36"/>
              </w:rPr>
              <w:t>PUBLIC</w:t>
            </w:r>
            <w:r w:rsidR="00556DF8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5B1C31">
              <w:rPr>
                <w:rFonts w:ascii="Calibri" w:hAnsi="Calibri"/>
                <w:b/>
                <w:sz w:val="36"/>
                <w:szCs w:val="36"/>
              </w:rPr>
              <w:t>FORUM</w:t>
            </w:r>
            <w:r w:rsidR="00556DF8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4D3C22">
              <w:rPr>
                <w:rFonts w:ascii="Calibri" w:hAnsi="Calibri"/>
                <w:b/>
                <w:sz w:val="36"/>
                <w:szCs w:val="36"/>
              </w:rPr>
              <w:t xml:space="preserve">Thursday </w:t>
            </w:r>
            <w:r w:rsidR="001F1A42">
              <w:rPr>
                <w:rFonts w:ascii="Calibri" w:hAnsi="Calibri"/>
                <w:b/>
                <w:sz w:val="36"/>
                <w:szCs w:val="36"/>
              </w:rPr>
              <w:t>28</w:t>
            </w:r>
            <w:r w:rsidR="00B171AB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1F1A42">
              <w:rPr>
                <w:rFonts w:ascii="Calibri" w:hAnsi="Calibri"/>
                <w:b/>
                <w:sz w:val="36"/>
                <w:szCs w:val="36"/>
              </w:rPr>
              <w:t>Apri</w:t>
            </w:r>
            <w:r w:rsidR="00CA0F55" w:rsidRPr="005B1C31">
              <w:rPr>
                <w:rFonts w:ascii="Calibri" w:hAnsi="Calibri"/>
                <w:b/>
                <w:sz w:val="36"/>
                <w:szCs w:val="36"/>
              </w:rPr>
              <w:t>l</w:t>
            </w:r>
            <w:r w:rsidR="00106587" w:rsidRPr="005B1C31">
              <w:rPr>
                <w:rFonts w:ascii="Calibri" w:hAnsi="Calibri"/>
                <w:b/>
                <w:sz w:val="36"/>
                <w:szCs w:val="36"/>
              </w:rPr>
              <w:t xml:space="preserve"> 201</w:t>
            </w:r>
            <w:r w:rsidR="001F1A42">
              <w:rPr>
                <w:rFonts w:ascii="Calibri" w:hAnsi="Calibri"/>
                <w:b/>
                <w:sz w:val="36"/>
                <w:szCs w:val="36"/>
              </w:rPr>
              <w:t>6</w:t>
            </w:r>
          </w:p>
          <w:p w:rsidR="00100C9D" w:rsidRPr="005B1C31" w:rsidRDefault="0012142E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</w:pPr>
            <w:r w:rsidRPr="005B1C31">
              <w:rPr>
                <w:rFonts w:ascii="Calibri" w:hAnsi="Calibri"/>
                <w:b/>
                <w:sz w:val="36"/>
                <w:szCs w:val="36"/>
              </w:rPr>
              <w:t xml:space="preserve">7.00 pm </w:t>
            </w:r>
            <w:r w:rsidR="001F1A42">
              <w:rPr>
                <w:rFonts w:ascii="Calibri" w:hAnsi="Calibri"/>
                <w:b/>
                <w:sz w:val="36"/>
                <w:szCs w:val="36"/>
              </w:rPr>
              <w:t>Wesley Uniting Church</w:t>
            </w:r>
            <w:r w:rsidR="00631673">
              <w:rPr>
                <w:rFonts w:ascii="Calibri" w:hAnsi="Calibri"/>
                <w:b/>
                <w:sz w:val="36"/>
                <w:szCs w:val="36"/>
              </w:rPr>
              <w:t xml:space="preserve"> Hall</w:t>
            </w:r>
          </w:p>
          <w:p w:rsidR="00106587" w:rsidRPr="005B1C31" w:rsidRDefault="00820A8D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20-22</w:t>
            </w:r>
            <w:r w:rsidR="00263432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 xml:space="preserve"> </w:t>
            </w:r>
            <w:r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National Circ</w:t>
            </w:r>
            <w:r w:rsidR="00631673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uit</w:t>
            </w:r>
            <w:r w:rsidR="00100C9D" w:rsidRPr="005B1C31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 xml:space="preserve">, </w:t>
            </w:r>
            <w:r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Forrest</w:t>
            </w:r>
          </w:p>
          <w:p w:rsidR="00E61D0B" w:rsidRPr="00E61D0B" w:rsidRDefault="00E61D0B" w:rsidP="00106587">
            <w:pPr>
              <w:pStyle w:val="Header"/>
              <w:spacing w:after="120"/>
              <w:jc w:val="center"/>
              <w:rPr>
                <w:rFonts w:ascii="Calibri" w:hAnsi="Calibri"/>
                <w:b/>
                <w:bCs/>
                <w:i/>
                <w:color w:val="00B050"/>
                <w:sz w:val="22"/>
                <w:szCs w:val="22"/>
                <w:lang w:val="en-US"/>
              </w:rPr>
            </w:pPr>
          </w:p>
          <w:p w:rsidR="00106587" w:rsidRPr="005B1C31" w:rsidRDefault="00BC620D" w:rsidP="00E61D0B">
            <w:pPr>
              <w:pStyle w:val="Header"/>
              <w:jc w:val="center"/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</w:pPr>
            <w:r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This </w:t>
            </w:r>
            <w:r w:rsidR="005B1C31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is </w:t>
            </w:r>
            <w:r w:rsidR="00701EA6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a</w:t>
            </w:r>
            <w:r w:rsidR="00F46852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 public</w:t>
            </w:r>
            <w:r w:rsidR="00701EA6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 </w:t>
            </w:r>
            <w:r w:rsidR="00701EA6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meeting</w:t>
            </w:r>
            <w:r w:rsidR="00C42F6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, parking is available on-site</w:t>
            </w:r>
          </w:p>
          <w:p w:rsidR="00701EA6" w:rsidRPr="005B1C31" w:rsidRDefault="003B52F9" w:rsidP="00C42F61">
            <w:pPr>
              <w:pStyle w:val="Header"/>
              <w:jc w:val="center"/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</w:pPr>
            <w:r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P</w:t>
            </w:r>
            <w:r w:rsidR="00BC620D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lease </w:t>
            </w:r>
            <w:r w:rsidR="005552ED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show</w:t>
            </w:r>
            <w:r w:rsidR="00E61D0B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 </w:t>
            </w:r>
            <w:r w:rsidR="00FE6A63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this to </w:t>
            </w:r>
            <w:r w:rsidR="00E61D0B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 xml:space="preserve">others </w:t>
            </w:r>
            <w:r w:rsidR="00F46852" w:rsidRPr="005B1C31"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  <w:t>who may have an interest</w:t>
            </w:r>
          </w:p>
        </w:tc>
        <w:tc>
          <w:tcPr>
            <w:tcW w:w="2643" w:type="dxa"/>
          </w:tcPr>
          <w:p w:rsidR="00556DF8" w:rsidRPr="005B1C31" w:rsidRDefault="00556DF8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2F9" w:rsidRPr="005B1C31" w:rsidRDefault="005552ED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Helvetica"/>
                <w:noProof/>
                <w:lang w:val="en-US" w:eastAsia="en-US"/>
              </w:rPr>
              <w:drawing>
                <wp:inline distT="0" distB="0" distL="0" distR="0" wp14:anchorId="33C86D28" wp14:editId="2B107711">
                  <wp:extent cx="1495425" cy="13906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C31" w:rsidRDefault="005B1C31" w:rsidP="00106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lang w:val="en-US" w:eastAsia="en-US"/>
        </w:rPr>
      </w:pPr>
    </w:p>
    <w:p w:rsidR="00C14C23" w:rsidRDefault="00701EA6" w:rsidP="00106587">
      <w:pPr>
        <w:widowControl w:val="0"/>
        <w:autoSpaceDE w:val="0"/>
        <w:autoSpaceDN w:val="0"/>
        <w:adjustRightInd w:val="0"/>
        <w:jc w:val="center"/>
        <w:rPr>
          <w:rFonts w:ascii="Arial" w:hAnsi="Arial" w:cs="Aharoni"/>
          <w:b/>
          <w:color w:val="FF0000"/>
          <w:sz w:val="28"/>
          <w:szCs w:val="28"/>
          <w:lang w:val="en-US" w:eastAsia="en-US"/>
        </w:rPr>
      </w:pPr>
      <w:r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 xml:space="preserve">PROPOSED </w:t>
      </w:r>
      <w:r w:rsidR="00820A8D"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 xml:space="preserve">MANUKA OVAL </w:t>
      </w:r>
      <w:r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>D</w:t>
      </w:r>
      <w:r w:rsidR="00820A8D"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>E</w:t>
      </w:r>
      <w:r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>VELOPME</w:t>
      </w:r>
      <w:r w:rsidR="00C14C23"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>NT</w:t>
      </w:r>
    </w:p>
    <w:p w:rsidR="00106587" w:rsidRPr="00E61D0B" w:rsidRDefault="00701EA6" w:rsidP="00106587">
      <w:pPr>
        <w:widowControl w:val="0"/>
        <w:autoSpaceDE w:val="0"/>
        <w:autoSpaceDN w:val="0"/>
        <w:adjustRightInd w:val="0"/>
        <w:jc w:val="center"/>
        <w:rPr>
          <w:rFonts w:ascii="Arial" w:hAnsi="Arial" w:cs="Aharoni"/>
          <w:b/>
          <w:color w:val="FF0000"/>
          <w:sz w:val="28"/>
          <w:szCs w:val="28"/>
          <w:lang w:val="en-US" w:eastAsia="en-US"/>
        </w:rPr>
      </w:pPr>
      <w:r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>HOW WILL IT AFFECT</w:t>
      </w:r>
      <w:r w:rsidR="00106587" w:rsidRPr="00E61D0B">
        <w:rPr>
          <w:rFonts w:ascii="Arial" w:hAnsi="Arial" w:cs="Aharoni"/>
          <w:b/>
          <w:color w:val="FF0000"/>
          <w:sz w:val="28"/>
          <w:szCs w:val="28"/>
          <w:lang w:val="en-US" w:eastAsia="en-US"/>
        </w:rPr>
        <w:t xml:space="preserve"> YOU?</w:t>
      </w:r>
    </w:p>
    <w:p w:rsidR="00106587" w:rsidRPr="00E61D0B" w:rsidRDefault="00106587" w:rsidP="00106587">
      <w:pPr>
        <w:widowControl w:val="0"/>
        <w:autoSpaceDE w:val="0"/>
        <w:autoSpaceDN w:val="0"/>
        <w:adjustRightInd w:val="0"/>
        <w:rPr>
          <w:rFonts w:ascii="Arial" w:hAnsi="Arial" w:cs="Aharoni"/>
          <w:sz w:val="28"/>
          <w:szCs w:val="28"/>
          <w:lang w:val="en-US" w:eastAsia="en-US"/>
        </w:rPr>
      </w:pPr>
    </w:p>
    <w:p w:rsidR="00106587" w:rsidRPr="00C14C23" w:rsidRDefault="0010658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The ACT Government </w:t>
      </w:r>
      <w:r w:rsidR="00820A8D">
        <w:rPr>
          <w:rFonts w:ascii="Verdana" w:hAnsi="Verdana" w:cs="Arial"/>
          <w:sz w:val="22"/>
          <w:szCs w:val="22"/>
          <w:lang w:val="en-US" w:eastAsia="en-US"/>
        </w:rPr>
        <w:t>ha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s </w:t>
      </w:r>
      <w:r w:rsidR="00820A8D">
        <w:rPr>
          <w:rFonts w:ascii="Verdana" w:hAnsi="Verdana" w:cs="Arial"/>
          <w:sz w:val="22"/>
          <w:szCs w:val="22"/>
          <w:lang w:val="en-US" w:eastAsia="en-US"/>
        </w:rPr>
        <w:t xml:space="preserve">received an unsolicited bid 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>from G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 xml:space="preserve">reater 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>W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 xml:space="preserve">estern 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>S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 xml:space="preserve">ydney 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>G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>ia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>n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>ts</w:t>
      </w:r>
      <w:r w:rsidR="00631673">
        <w:rPr>
          <w:rFonts w:ascii="Verdana" w:hAnsi="Verdana" w:cs="Arial"/>
          <w:sz w:val="22"/>
          <w:szCs w:val="22"/>
          <w:lang w:val="en-US" w:eastAsia="en-US"/>
        </w:rPr>
        <w:t xml:space="preserve"> to </w:t>
      </w:r>
      <w:r w:rsidR="007C0D82">
        <w:rPr>
          <w:rFonts w:ascii="Verdana" w:hAnsi="Verdana" w:cs="Arial"/>
          <w:sz w:val="22"/>
          <w:szCs w:val="22"/>
          <w:lang w:val="en-US" w:eastAsia="en-US"/>
        </w:rPr>
        <w:t xml:space="preserve">re-develop the Manuka Oval and 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>surrou</w:t>
      </w:r>
      <w:r w:rsidR="007C0D82">
        <w:rPr>
          <w:rFonts w:ascii="Verdana" w:hAnsi="Verdana" w:cs="Arial"/>
          <w:sz w:val="22"/>
          <w:szCs w:val="22"/>
          <w:lang w:val="en-US" w:eastAsia="en-US"/>
        </w:rPr>
        <w:t>n</w:t>
      </w:r>
      <w:r w:rsidR="0062621F">
        <w:rPr>
          <w:rFonts w:ascii="Verdana" w:hAnsi="Verdana" w:cs="Arial"/>
          <w:sz w:val="22"/>
          <w:szCs w:val="22"/>
          <w:lang w:val="en-US" w:eastAsia="en-US"/>
        </w:rPr>
        <w:t>ds</w:t>
      </w:r>
      <w:r w:rsidR="007C0D82">
        <w:rPr>
          <w:rFonts w:ascii="Verdana" w:hAnsi="Verdana" w:cs="Arial"/>
          <w:sz w:val="22"/>
          <w:szCs w:val="22"/>
          <w:lang w:val="en-US" w:eastAsia="en-US"/>
        </w:rPr>
        <w:t>.</w:t>
      </w:r>
    </w:p>
    <w:p w:rsidR="00106587" w:rsidRPr="00C14C23" w:rsidRDefault="0010658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106587" w:rsidRPr="00C14C23" w:rsidRDefault="005B1C31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You will be affected </w:t>
      </w:r>
      <w:r w:rsidR="00106587" w:rsidRPr="00C14C23">
        <w:rPr>
          <w:rFonts w:ascii="Verdana" w:hAnsi="Verdana" w:cs="Arial"/>
          <w:sz w:val="22"/>
          <w:szCs w:val="22"/>
          <w:lang w:val="en-US" w:eastAsia="en-US"/>
        </w:rPr>
        <w:t>if you:</w:t>
      </w:r>
    </w:p>
    <w:p w:rsidR="002D0F93" w:rsidRPr="00C14C23" w:rsidRDefault="002D0F93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>live or work in M</w:t>
      </w:r>
      <w:r>
        <w:rPr>
          <w:rFonts w:ascii="Verdana" w:hAnsi="Verdana" w:cs="Arial"/>
          <w:sz w:val="22"/>
          <w:szCs w:val="22"/>
          <w:lang w:val="en-US" w:eastAsia="en-US"/>
        </w:rPr>
        <w:t>a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n</w:t>
      </w:r>
      <w:r>
        <w:rPr>
          <w:rFonts w:ascii="Verdana" w:hAnsi="Verdana" w:cs="Arial"/>
          <w:sz w:val="22"/>
          <w:szCs w:val="22"/>
          <w:lang w:val="en-US" w:eastAsia="en-US"/>
        </w:rPr>
        <w:t>uka, Kingston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>, Barton, Griffith or Forrest</w:t>
      </w:r>
    </w:p>
    <w:p w:rsidR="002D0F93" w:rsidRDefault="00C30157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>shop, eat or relax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 at Manuka</w:t>
      </w:r>
      <w:r w:rsidR="002C3D15">
        <w:rPr>
          <w:rFonts w:ascii="Verdana" w:hAnsi="Verdana" w:cs="Arial"/>
          <w:sz w:val="22"/>
          <w:szCs w:val="22"/>
          <w:lang w:val="en-US" w:eastAsia="en-US"/>
        </w:rPr>
        <w:t>,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 </w:t>
      </w:r>
      <w:r w:rsidR="002F6E8C">
        <w:rPr>
          <w:rFonts w:ascii="Verdana" w:hAnsi="Verdana" w:cs="Arial"/>
          <w:sz w:val="22"/>
          <w:szCs w:val="22"/>
          <w:lang w:val="en-US" w:eastAsia="en-US"/>
        </w:rPr>
        <w:t xml:space="preserve">Kingston </w:t>
      </w:r>
      <w:r w:rsidR="001F1C6F">
        <w:rPr>
          <w:rFonts w:ascii="Verdana" w:hAnsi="Verdana" w:cs="Arial"/>
          <w:sz w:val="22"/>
          <w:szCs w:val="22"/>
          <w:lang w:val="en-US" w:eastAsia="en-US"/>
        </w:rPr>
        <w:t>or the Foreshore</w:t>
      </w:r>
    </w:p>
    <w:p w:rsidR="004973C4" w:rsidRDefault="004973C4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 xml:space="preserve">use Manuka Pool or </w:t>
      </w:r>
      <w:proofErr w:type="spellStart"/>
      <w:r>
        <w:rPr>
          <w:rFonts w:ascii="Verdana" w:hAnsi="Verdana" w:cs="Arial"/>
          <w:sz w:val="22"/>
          <w:szCs w:val="22"/>
          <w:lang w:val="en-US" w:eastAsia="en-US"/>
        </w:rPr>
        <w:t>Telopea</w:t>
      </w:r>
      <w:proofErr w:type="spellEnd"/>
      <w:r>
        <w:rPr>
          <w:rFonts w:ascii="Verdana" w:hAnsi="Verdana" w:cs="Arial"/>
          <w:sz w:val="22"/>
          <w:szCs w:val="22"/>
          <w:lang w:val="en-US" w:eastAsia="en-US"/>
        </w:rPr>
        <w:t xml:space="preserve"> Park</w:t>
      </w:r>
    </w:p>
    <w:p w:rsidR="004973C4" w:rsidRDefault="00F927EC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>have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 children 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who 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attend </w:t>
      </w:r>
      <w:proofErr w:type="spellStart"/>
      <w:r w:rsidR="004973C4">
        <w:rPr>
          <w:rFonts w:ascii="Verdana" w:hAnsi="Verdana" w:cs="Arial"/>
          <w:sz w:val="22"/>
          <w:szCs w:val="22"/>
          <w:lang w:val="en-US" w:eastAsia="en-US"/>
        </w:rPr>
        <w:t>Telopea</w:t>
      </w:r>
      <w:proofErr w:type="spellEnd"/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 Park School or MOCCA</w:t>
      </w:r>
    </w:p>
    <w:p w:rsidR="004973C4" w:rsidRDefault="004973C4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>belong to the Canberra Services Club</w:t>
      </w:r>
    </w:p>
    <w:p w:rsidR="001A0017" w:rsidRPr="00C14C23" w:rsidRDefault="001A0017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>attend the Manuka Arts Precinct</w:t>
      </w:r>
    </w:p>
    <w:p w:rsidR="002D0F93" w:rsidRPr="00C14C23" w:rsidRDefault="002D0F93" w:rsidP="002D0F9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proofErr w:type="gramStart"/>
      <w:r w:rsidRPr="00C14C23">
        <w:rPr>
          <w:rFonts w:ascii="Verdana" w:hAnsi="Verdana" w:cs="Arial"/>
          <w:sz w:val="22"/>
          <w:szCs w:val="22"/>
          <w:lang w:val="en-US" w:eastAsia="en-US"/>
        </w:rPr>
        <w:t>travel</w:t>
      </w:r>
      <w:proofErr w:type="gramEnd"/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 to and from work via C</w:t>
      </w:r>
      <w:r w:rsidR="004973C4">
        <w:rPr>
          <w:rFonts w:ascii="Verdana" w:hAnsi="Verdana" w:cs="Arial"/>
          <w:sz w:val="22"/>
          <w:szCs w:val="22"/>
          <w:lang w:val="en-US" w:eastAsia="en-US"/>
        </w:rPr>
        <w:t xml:space="preserve">anberra 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Avenue</w:t>
      </w:r>
      <w:r w:rsidR="00C30157">
        <w:rPr>
          <w:rFonts w:ascii="Verdana" w:hAnsi="Verdana" w:cs="Arial"/>
          <w:sz w:val="22"/>
          <w:szCs w:val="22"/>
          <w:lang w:val="en-US" w:eastAsia="en-US"/>
        </w:rPr>
        <w:t xml:space="preserve"> or Wentworth Avenue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.</w:t>
      </w:r>
    </w:p>
    <w:p w:rsidR="00C714B3" w:rsidRDefault="00C714B3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1A0017" w:rsidRPr="001A0017" w:rsidRDefault="001A001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  <w:lang w:val="en-US" w:eastAsia="en-US"/>
        </w:rPr>
      </w:pPr>
      <w:r w:rsidRPr="001A0017">
        <w:rPr>
          <w:rFonts w:ascii="Verdana" w:hAnsi="Verdana" w:cs="Arial"/>
          <w:b/>
          <w:color w:val="FF0000"/>
          <w:sz w:val="22"/>
          <w:szCs w:val="22"/>
          <w:lang w:val="en-US" w:eastAsia="en-US"/>
        </w:rPr>
        <w:t>Speakers:</w:t>
      </w:r>
    </w:p>
    <w:p w:rsidR="00106587" w:rsidRPr="00CE7058" w:rsidRDefault="007C0D82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CE7058">
        <w:rPr>
          <w:rFonts w:ascii="Verdana" w:hAnsi="Verdana" w:cs="Arial"/>
          <w:sz w:val="20"/>
          <w:szCs w:val="20"/>
          <w:u w:val="single"/>
          <w:lang w:val="en-US" w:eastAsia="en-US"/>
        </w:rPr>
        <w:t>Gary Rake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 xml:space="preserve">, Deputy </w:t>
      </w:r>
      <w:r w:rsidR="006012DB" w:rsidRPr="00CE7058">
        <w:rPr>
          <w:rFonts w:ascii="Verdana" w:hAnsi="Verdana" w:cs="Arial"/>
          <w:sz w:val="20"/>
          <w:szCs w:val="20"/>
          <w:lang w:val="en-US" w:eastAsia="en-US"/>
        </w:rPr>
        <w:t xml:space="preserve">Director 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>General</w:t>
      </w:r>
      <w:r w:rsidR="006012DB" w:rsidRPr="00CE7058">
        <w:rPr>
          <w:rFonts w:ascii="Verdana" w:hAnsi="Verdana" w:cs="Arial"/>
          <w:sz w:val="20"/>
          <w:szCs w:val="20"/>
          <w:lang w:val="en-US" w:eastAsia="en-US"/>
        </w:rPr>
        <w:t xml:space="preserve"> and Chief Operating Officer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 xml:space="preserve">, Environment and Planning Directorate </w:t>
      </w:r>
      <w:r w:rsidR="00106587" w:rsidRPr="00CE7058">
        <w:rPr>
          <w:rFonts w:ascii="Verdana" w:hAnsi="Verdana" w:cs="Arial"/>
          <w:sz w:val="20"/>
          <w:szCs w:val="20"/>
          <w:lang w:val="en-US" w:eastAsia="en-US"/>
        </w:rPr>
        <w:t xml:space="preserve">will 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>explain</w:t>
      </w:r>
      <w:r w:rsidR="00100C9D" w:rsidRPr="00CE7058">
        <w:rPr>
          <w:rFonts w:ascii="Verdana" w:hAnsi="Verdana" w:cs="Arial"/>
          <w:sz w:val="20"/>
          <w:szCs w:val="20"/>
          <w:lang w:val="en-US" w:eastAsia="en-US"/>
        </w:rPr>
        <w:t xml:space="preserve"> th</w:t>
      </w:r>
      <w:r w:rsidR="005B1C31" w:rsidRPr="00CE7058">
        <w:rPr>
          <w:rFonts w:ascii="Verdana" w:hAnsi="Verdana" w:cs="Arial"/>
          <w:sz w:val="20"/>
          <w:szCs w:val="20"/>
          <w:lang w:val="en-US" w:eastAsia="en-US"/>
        </w:rPr>
        <w:t xml:space="preserve">e 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 xml:space="preserve">process for unsolicited bids </w:t>
      </w:r>
      <w:r w:rsidR="00100C9D" w:rsidRPr="00CE7058">
        <w:rPr>
          <w:rFonts w:ascii="Verdana" w:hAnsi="Verdana" w:cs="Arial"/>
          <w:sz w:val="20"/>
          <w:szCs w:val="20"/>
          <w:lang w:val="en-US" w:eastAsia="en-US"/>
        </w:rPr>
        <w:t xml:space="preserve">and </w:t>
      </w:r>
      <w:r w:rsidR="00106587" w:rsidRPr="00CE7058">
        <w:rPr>
          <w:rFonts w:ascii="Verdana" w:hAnsi="Verdana" w:cs="Arial"/>
          <w:sz w:val="20"/>
          <w:szCs w:val="20"/>
          <w:lang w:val="en-US" w:eastAsia="en-US"/>
        </w:rPr>
        <w:t>answer</w:t>
      </w:r>
      <w:r w:rsidR="005B1C31" w:rsidRPr="00CE7058">
        <w:rPr>
          <w:rFonts w:ascii="Verdana" w:hAnsi="Verdana" w:cs="Arial"/>
          <w:sz w:val="20"/>
          <w:szCs w:val="20"/>
          <w:lang w:val="en-US" w:eastAsia="en-US"/>
        </w:rPr>
        <w:t xml:space="preserve"> your </w:t>
      </w:r>
      <w:r w:rsidR="00976665" w:rsidRPr="00CE7058">
        <w:rPr>
          <w:rFonts w:ascii="Verdana" w:hAnsi="Verdana" w:cs="Arial"/>
          <w:sz w:val="20"/>
          <w:szCs w:val="20"/>
          <w:lang w:val="en-US" w:eastAsia="en-US"/>
        </w:rPr>
        <w:t>questions.</w:t>
      </w:r>
      <w:r w:rsidR="00067EBD" w:rsidRPr="00CE705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F927EC" w:rsidRPr="00CE705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D3C22" w:rsidRPr="00CE7058">
        <w:rPr>
          <w:rFonts w:ascii="Verdana" w:hAnsi="Verdana" w:cs="Arial"/>
          <w:sz w:val="20"/>
          <w:szCs w:val="20"/>
          <w:lang w:val="en-US" w:eastAsia="en-US"/>
        </w:rPr>
        <w:t>Issue</w:t>
      </w:r>
      <w:r w:rsidR="009732B8" w:rsidRPr="00CE7058">
        <w:rPr>
          <w:rFonts w:ascii="Verdana" w:hAnsi="Verdana" w:cs="Arial"/>
          <w:sz w:val="20"/>
          <w:szCs w:val="20"/>
          <w:lang w:val="en-US" w:eastAsia="en-US"/>
        </w:rPr>
        <w:t xml:space="preserve">s </w:t>
      </w:r>
      <w:r w:rsidR="004D3C22" w:rsidRPr="00CE7058">
        <w:rPr>
          <w:rFonts w:ascii="Verdana" w:hAnsi="Verdana" w:cs="Arial"/>
          <w:sz w:val="20"/>
          <w:szCs w:val="20"/>
          <w:lang w:val="en-US" w:eastAsia="en-US"/>
        </w:rPr>
        <w:t xml:space="preserve">covered </w:t>
      </w:r>
      <w:r w:rsidR="001A0017" w:rsidRPr="00CE7058">
        <w:rPr>
          <w:rFonts w:ascii="Verdana" w:hAnsi="Verdana" w:cs="Arial"/>
          <w:sz w:val="20"/>
          <w:szCs w:val="20"/>
          <w:lang w:val="en-US" w:eastAsia="en-US"/>
        </w:rPr>
        <w:t xml:space="preserve">may </w:t>
      </w:r>
      <w:r w:rsidR="009732B8" w:rsidRPr="00CE7058">
        <w:rPr>
          <w:rFonts w:ascii="Verdana" w:hAnsi="Verdana" w:cs="Arial"/>
          <w:sz w:val="20"/>
          <w:szCs w:val="20"/>
          <w:lang w:val="en-US" w:eastAsia="en-US"/>
        </w:rPr>
        <w:t>include:</w:t>
      </w:r>
    </w:p>
    <w:p w:rsidR="009732B8" w:rsidRPr="00CE7058" w:rsidRDefault="009732B8" w:rsidP="009732B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CE7058">
        <w:rPr>
          <w:rFonts w:ascii="Verdana" w:hAnsi="Verdana" w:cs="Arial"/>
          <w:sz w:val="20"/>
          <w:szCs w:val="20"/>
          <w:lang w:val="en-US" w:eastAsia="en-US"/>
        </w:rPr>
        <w:t>Heritage</w:t>
      </w:r>
      <w:r w:rsidR="00CE7058" w:rsidRPr="00CE7058">
        <w:rPr>
          <w:rFonts w:ascii="Verdana" w:hAnsi="Verdana" w:cs="Arial"/>
          <w:sz w:val="20"/>
          <w:szCs w:val="20"/>
          <w:lang w:val="en-US" w:eastAsia="en-US"/>
        </w:rPr>
        <w:t xml:space="preserve"> and architectural consistency with the area</w:t>
      </w:r>
    </w:p>
    <w:p w:rsidR="009732B8" w:rsidRPr="00CE7058" w:rsidRDefault="009732B8" w:rsidP="009732B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CE7058">
        <w:rPr>
          <w:rFonts w:ascii="Verdana" w:hAnsi="Verdana" w:cs="Arial"/>
          <w:sz w:val="20"/>
          <w:szCs w:val="20"/>
          <w:lang w:val="en-US" w:eastAsia="en-US"/>
        </w:rPr>
        <w:t>Traffic/parking</w:t>
      </w:r>
    </w:p>
    <w:p w:rsidR="00976665" w:rsidRPr="00CE7058" w:rsidRDefault="009732B8" w:rsidP="0097666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  <w:lang w:val="en-US"/>
        </w:rPr>
      </w:pPr>
      <w:r w:rsidRPr="00CE7058">
        <w:rPr>
          <w:rFonts w:ascii="Verdana" w:hAnsi="Verdana" w:cs="Arial"/>
          <w:sz w:val="20"/>
          <w:szCs w:val="20"/>
          <w:lang w:val="en-US" w:eastAsia="en-US"/>
        </w:rPr>
        <w:t>Open Space</w:t>
      </w:r>
      <w:r w:rsidR="001A0017" w:rsidRPr="00CE7058">
        <w:rPr>
          <w:rFonts w:ascii="Verdana" w:hAnsi="Verdana" w:cs="Arial"/>
          <w:sz w:val="20"/>
          <w:szCs w:val="20"/>
          <w:lang w:val="en-US" w:eastAsia="en-US"/>
        </w:rPr>
        <w:t xml:space="preserve"> and treed landscape</w:t>
      </w:r>
    </w:p>
    <w:p w:rsidR="004D3C22" w:rsidRPr="00CE7058" w:rsidRDefault="00C30157" w:rsidP="0097666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  <w:lang w:val="en-US"/>
        </w:rPr>
      </w:pPr>
      <w:r w:rsidRPr="00CE7058">
        <w:rPr>
          <w:rFonts w:ascii="Verdana" w:hAnsi="Verdana" w:cs="Arial"/>
          <w:sz w:val="20"/>
          <w:szCs w:val="20"/>
          <w:lang w:val="en-US"/>
        </w:rPr>
        <w:t>Impact on retailers at Manuka, Kingston and Kingston Foreshore</w:t>
      </w:r>
    </w:p>
    <w:p w:rsidR="001A0017" w:rsidRPr="00CE7058" w:rsidRDefault="001A0017" w:rsidP="0097666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n-US"/>
        </w:rPr>
      </w:pPr>
    </w:p>
    <w:p w:rsidR="00E61D0B" w:rsidRPr="00CE7058" w:rsidRDefault="006012DB" w:rsidP="0097666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CE7058">
        <w:rPr>
          <w:rFonts w:ascii="Verdana" w:hAnsi="Verdana" w:cs="Arial"/>
          <w:sz w:val="20"/>
          <w:szCs w:val="20"/>
          <w:u w:val="single"/>
          <w:lang w:val="en-US" w:eastAsia="en-US"/>
        </w:rPr>
        <w:t>Tony Harris</w:t>
      </w:r>
      <w:r w:rsidRPr="00CE7058">
        <w:rPr>
          <w:rFonts w:ascii="Verdana" w:hAnsi="Verdana" w:cs="Arial"/>
          <w:sz w:val="20"/>
          <w:szCs w:val="20"/>
          <w:lang w:val="en-US" w:eastAsia="en-US"/>
        </w:rPr>
        <w:t>, former NSW Auditor-General</w:t>
      </w:r>
      <w:r w:rsidR="001A0017" w:rsidRPr="00CE7058">
        <w:rPr>
          <w:rFonts w:ascii="Verdana" w:hAnsi="Verdana" w:cs="Arial"/>
          <w:sz w:val="20"/>
          <w:szCs w:val="20"/>
          <w:lang w:val="en-US" w:eastAsia="en-US"/>
        </w:rPr>
        <w:t>, has extensive direct experience in government with unsolicited bid processes and projects.</w:t>
      </w:r>
    </w:p>
    <w:p w:rsidR="00C30157" w:rsidRDefault="00C3015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5B1C31" w:rsidRPr="00CE7058" w:rsidRDefault="003D1108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en-US" w:eastAsia="en-US"/>
        </w:rPr>
      </w:pPr>
      <w:r w:rsidRPr="00CE7058">
        <w:rPr>
          <w:rFonts w:ascii="Verdana" w:hAnsi="Verdana" w:cs="Arial"/>
          <w:b/>
          <w:sz w:val="22"/>
          <w:szCs w:val="22"/>
          <w:lang w:val="en-US" w:eastAsia="en-US"/>
        </w:rPr>
        <w:t>Th</w:t>
      </w:r>
      <w:r w:rsidR="005552ED" w:rsidRPr="00CE7058">
        <w:rPr>
          <w:rFonts w:ascii="Verdana" w:hAnsi="Verdana" w:cs="Arial"/>
          <w:b/>
          <w:sz w:val="22"/>
          <w:szCs w:val="22"/>
          <w:lang w:val="en-US" w:eastAsia="en-US"/>
        </w:rPr>
        <w:t xml:space="preserve">is meeting </w:t>
      </w:r>
      <w:r w:rsidRPr="00CE7058">
        <w:rPr>
          <w:rFonts w:ascii="Verdana" w:hAnsi="Verdana" w:cs="Arial"/>
          <w:b/>
          <w:sz w:val="22"/>
          <w:szCs w:val="22"/>
          <w:lang w:val="en-US" w:eastAsia="en-US"/>
        </w:rPr>
        <w:t xml:space="preserve">will inform </w:t>
      </w:r>
      <w:r w:rsidR="00C14C23" w:rsidRPr="00CE7058">
        <w:rPr>
          <w:rFonts w:ascii="Verdana" w:hAnsi="Verdana" w:cs="Arial"/>
          <w:b/>
          <w:sz w:val="22"/>
          <w:szCs w:val="22"/>
          <w:lang w:val="en-US" w:eastAsia="en-US"/>
        </w:rPr>
        <w:t>ISCCC’s decision</w:t>
      </w:r>
      <w:r w:rsidR="005552ED" w:rsidRPr="00CE7058">
        <w:rPr>
          <w:rFonts w:ascii="Verdana" w:hAnsi="Verdana" w:cs="Arial"/>
          <w:b/>
          <w:sz w:val="22"/>
          <w:szCs w:val="22"/>
          <w:lang w:val="en-US" w:eastAsia="en-US"/>
        </w:rPr>
        <w:t xml:space="preserve"> on how to respond to emerging public concern about this proposal.</w:t>
      </w:r>
    </w:p>
    <w:p w:rsidR="00C30157" w:rsidRDefault="00C30157" w:rsidP="00C3015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</w:pPr>
    </w:p>
    <w:p w:rsidR="00CE7058" w:rsidRDefault="00CE7058" w:rsidP="00C3015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</w:pPr>
    </w:p>
    <w:p w:rsidR="00061BA1" w:rsidRPr="00CE7058" w:rsidRDefault="00C30157" w:rsidP="00C3015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</w:pPr>
      <w:r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“</w:t>
      </w:r>
      <w:r w:rsidRPr="00C30157">
        <w:rPr>
          <w:rFonts w:ascii="Verdana" w:hAnsi="Verdana" w:cs="Arial"/>
          <w:b/>
          <w:i/>
          <w:color w:val="00B050"/>
          <w:sz w:val="22"/>
          <w:szCs w:val="22"/>
          <w:lang w:val="en-US" w:eastAsia="en-US"/>
        </w:rPr>
        <w:t>Public engagement is not optional in a democracy.”</w:t>
      </w:r>
      <w:r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 xml:space="preserve">  </w:t>
      </w:r>
      <w:r w:rsidR="00061BA1" w:rsidRPr="00CE7058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Professor Larry Beasl</w:t>
      </w:r>
      <w:r w:rsidR="00814B2F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e</w:t>
      </w:r>
      <w:r w:rsidR="00061BA1" w:rsidRPr="00CE7058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 xml:space="preserve">y speaking at </w:t>
      </w:r>
      <w:r w:rsidR="002F6E8C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“</w:t>
      </w:r>
      <w:r w:rsidR="00061BA1" w:rsidRPr="00CE7058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Making Canberra’s Heart Sing Events</w:t>
      </w:r>
      <w:r w:rsidR="002F6E8C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>”</w:t>
      </w:r>
      <w:r w:rsidR="00061BA1" w:rsidRPr="00CE7058">
        <w:rPr>
          <w:rFonts w:ascii="Verdana" w:hAnsi="Verdana" w:cs="Arial"/>
          <w:b/>
          <w:i/>
          <w:color w:val="00B050"/>
          <w:sz w:val="20"/>
          <w:szCs w:val="20"/>
          <w:lang w:val="en-US" w:eastAsia="en-US"/>
        </w:rPr>
        <w:t xml:space="preserve"> hosted by the ACT government.</w:t>
      </w:r>
    </w:p>
    <w:p w:rsidR="005552ED" w:rsidRDefault="005552ED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lang w:val="en-US" w:eastAsia="en-US"/>
        </w:rPr>
      </w:pPr>
    </w:p>
    <w:p w:rsidR="00CE7058" w:rsidRPr="00C14C23" w:rsidRDefault="00CE7058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lang w:val="en-US" w:eastAsia="en-US"/>
        </w:rPr>
      </w:pPr>
    </w:p>
    <w:p w:rsidR="005B1C31" w:rsidRDefault="00F46852" w:rsidP="005B1C31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</w:rPr>
      </w:pPr>
      <w:r w:rsidRPr="005B1C31">
        <w:rPr>
          <w:rFonts w:asciiTheme="majorHAnsi" w:hAnsiTheme="majorHAnsi" w:cs="Arial"/>
          <w:b/>
        </w:rPr>
        <w:t xml:space="preserve">For further information </w:t>
      </w:r>
      <w:r w:rsidR="007C5118" w:rsidRPr="005B1C31">
        <w:rPr>
          <w:rFonts w:asciiTheme="majorHAnsi" w:hAnsiTheme="majorHAnsi" w:cs="Arial"/>
          <w:b/>
        </w:rPr>
        <w:t xml:space="preserve">please </w:t>
      </w:r>
      <w:r w:rsidR="00B171AB" w:rsidRPr="005B1C31">
        <w:rPr>
          <w:rFonts w:asciiTheme="majorHAnsi" w:hAnsiTheme="majorHAnsi" w:cs="Arial"/>
          <w:b/>
        </w:rPr>
        <w:t>visit</w:t>
      </w:r>
      <w:r w:rsidR="00BC620D" w:rsidRPr="005B1C31">
        <w:rPr>
          <w:rFonts w:asciiTheme="majorHAnsi" w:hAnsiTheme="majorHAnsi" w:cs="Arial"/>
          <w:b/>
        </w:rPr>
        <w:t xml:space="preserve"> </w:t>
      </w:r>
      <w:hyperlink r:id="rId9" w:history="1">
        <w:r w:rsidR="003B52F9" w:rsidRPr="005B1C31">
          <w:rPr>
            <w:rStyle w:val="Hyperlink"/>
            <w:rFonts w:asciiTheme="majorHAnsi" w:hAnsiTheme="majorHAnsi" w:cs="Arial"/>
            <w:b/>
          </w:rPr>
          <w:t>www.isccc.org.au</w:t>
        </w:r>
      </w:hyperlink>
    </w:p>
    <w:p w:rsidR="004973C4" w:rsidRDefault="004973C4" w:rsidP="005B1C31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The ISCCC is the peak body for residents groups in the Inner South.</w:t>
      </w:r>
    </w:p>
    <w:p w:rsidR="00BD1FCC" w:rsidRDefault="00BD1FCC" w:rsidP="005B1C31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Hosted jointly with Kingston and Barton </w:t>
      </w:r>
      <w:r w:rsidR="00283404">
        <w:rPr>
          <w:rFonts w:asciiTheme="majorHAnsi" w:hAnsiTheme="majorHAnsi" w:cs="Arial"/>
          <w:b/>
        </w:rPr>
        <w:t xml:space="preserve">Residents </w:t>
      </w:r>
      <w:proofErr w:type="gramStart"/>
      <w:r w:rsidR="00283404">
        <w:rPr>
          <w:rFonts w:asciiTheme="majorHAnsi" w:hAnsiTheme="majorHAnsi" w:cs="Arial"/>
          <w:b/>
        </w:rPr>
        <w:t>Group</w:t>
      </w:r>
      <w:r>
        <w:rPr>
          <w:rFonts w:asciiTheme="majorHAnsi" w:hAnsiTheme="majorHAnsi" w:cs="Arial"/>
          <w:b/>
        </w:rPr>
        <w:t>(</w:t>
      </w:r>
      <w:proofErr w:type="gramEnd"/>
      <w:r>
        <w:rPr>
          <w:rFonts w:asciiTheme="majorHAnsi" w:hAnsiTheme="majorHAnsi" w:cs="Arial"/>
          <w:b/>
        </w:rPr>
        <w:t xml:space="preserve">KBRG) and Griffith Narrabundah </w:t>
      </w:r>
      <w:r w:rsidR="00025D35">
        <w:rPr>
          <w:rFonts w:asciiTheme="majorHAnsi" w:hAnsiTheme="majorHAnsi" w:cs="Arial"/>
          <w:b/>
        </w:rPr>
        <w:t>Community</w:t>
      </w:r>
      <w:r w:rsidR="00283404">
        <w:rPr>
          <w:rFonts w:asciiTheme="majorHAnsi" w:hAnsiTheme="majorHAnsi" w:cs="Arial"/>
          <w:b/>
        </w:rPr>
        <w:t xml:space="preserve"> Association</w:t>
      </w:r>
      <w:r>
        <w:rPr>
          <w:rFonts w:asciiTheme="majorHAnsi" w:hAnsiTheme="majorHAnsi" w:cs="Arial"/>
          <w:b/>
        </w:rPr>
        <w:t>(GNCA)</w:t>
      </w:r>
    </w:p>
    <w:sectPr w:rsidR="00BD1FCC" w:rsidSect="00F640C8">
      <w:footerReference w:type="even" r:id="rId10"/>
      <w:pgSz w:w="11906" w:h="16838"/>
      <w:pgMar w:top="709" w:right="1080" w:bottom="567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61" w:rsidRDefault="00E25261">
      <w:r>
        <w:separator/>
      </w:r>
    </w:p>
  </w:endnote>
  <w:endnote w:type="continuationSeparator" w:id="0">
    <w:p w:rsidR="00E25261" w:rsidRDefault="00E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2" w:rsidRDefault="00263432" w:rsidP="00BC6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432" w:rsidRDefault="002634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61" w:rsidRDefault="00E25261">
      <w:r>
        <w:separator/>
      </w:r>
    </w:p>
  </w:footnote>
  <w:footnote w:type="continuationSeparator" w:id="0">
    <w:p w:rsidR="00E25261" w:rsidRDefault="00E2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E9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804B5"/>
    <w:multiLevelType w:val="hybridMultilevel"/>
    <w:tmpl w:val="72F24950"/>
    <w:lvl w:ilvl="0" w:tplc="9D02DB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35"/>
    <w:multiLevelType w:val="hybridMultilevel"/>
    <w:tmpl w:val="50BCBD60"/>
    <w:lvl w:ilvl="0" w:tplc="34062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952"/>
    <w:multiLevelType w:val="hybridMultilevel"/>
    <w:tmpl w:val="6F4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2C8FCC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711"/>
    <w:multiLevelType w:val="hybridMultilevel"/>
    <w:tmpl w:val="B7222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751"/>
    <w:multiLevelType w:val="hybridMultilevel"/>
    <w:tmpl w:val="E92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4BE4"/>
    <w:multiLevelType w:val="multilevel"/>
    <w:tmpl w:val="D3E2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32A5B"/>
    <w:multiLevelType w:val="hybridMultilevel"/>
    <w:tmpl w:val="48A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D2E25"/>
    <w:multiLevelType w:val="hybridMultilevel"/>
    <w:tmpl w:val="00D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3844"/>
    <w:multiLevelType w:val="hybridMultilevel"/>
    <w:tmpl w:val="9FFCFC80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644C1"/>
    <w:multiLevelType w:val="hybridMultilevel"/>
    <w:tmpl w:val="CA0E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83AB5"/>
    <w:multiLevelType w:val="hybridMultilevel"/>
    <w:tmpl w:val="BD8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7827"/>
    <w:multiLevelType w:val="hybridMultilevel"/>
    <w:tmpl w:val="96C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02A0"/>
    <w:multiLevelType w:val="hybridMultilevel"/>
    <w:tmpl w:val="BBB458D6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605B4"/>
    <w:multiLevelType w:val="hybridMultilevel"/>
    <w:tmpl w:val="008E8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D32D7"/>
    <w:multiLevelType w:val="hybridMultilevel"/>
    <w:tmpl w:val="328C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7643E8"/>
    <w:multiLevelType w:val="hybridMultilevel"/>
    <w:tmpl w:val="E8966DB4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46B0"/>
    <w:multiLevelType w:val="multilevel"/>
    <w:tmpl w:val="35A8BB9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18">
    <w:nsid w:val="770549A3"/>
    <w:multiLevelType w:val="hybridMultilevel"/>
    <w:tmpl w:val="706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45BFA"/>
    <w:multiLevelType w:val="hybridMultilevel"/>
    <w:tmpl w:val="815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741D5"/>
    <w:multiLevelType w:val="hybridMultilevel"/>
    <w:tmpl w:val="9580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20"/>
  </w:num>
  <w:num w:numId="8">
    <w:abstractNumId w:val="4"/>
  </w:num>
  <w:num w:numId="9">
    <w:abstractNumId w:val="18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8"/>
    <w:rsid w:val="00002FEA"/>
    <w:rsid w:val="00010AF4"/>
    <w:rsid w:val="00025D35"/>
    <w:rsid w:val="0003034C"/>
    <w:rsid w:val="00031D2E"/>
    <w:rsid w:val="00044679"/>
    <w:rsid w:val="000551F2"/>
    <w:rsid w:val="00057448"/>
    <w:rsid w:val="00057B15"/>
    <w:rsid w:val="00061BA1"/>
    <w:rsid w:val="00067EBD"/>
    <w:rsid w:val="000736D2"/>
    <w:rsid w:val="000C259A"/>
    <w:rsid w:val="000F7063"/>
    <w:rsid w:val="00100C9D"/>
    <w:rsid w:val="00106587"/>
    <w:rsid w:val="0012142E"/>
    <w:rsid w:val="0012536B"/>
    <w:rsid w:val="00133979"/>
    <w:rsid w:val="001543DB"/>
    <w:rsid w:val="00171C42"/>
    <w:rsid w:val="00173DA6"/>
    <w:rsid w:val="00196B6F"/>
    <w:rsid w:val="001A0017"/>
    <w:rsid w:val="001A14E7"/>
    <w:rsid w:val="001A41DE"/>
    <w:rsid w:val="001B020E"/>
    <w:rsid w:val="001B3FAC"/>
    <w:rsid w:val="001B5BDB"/>
    <w:rsid w:val="001F1A42"/>
    <w:rsid w:val="001F1C6F"/>
    <w:rsid w:val="0021156D"/>
    <w:rsid w:val="00263432"/>
    <w:rsid w:val="00283404"/>
    <w:rsid w:val="002B2DB7"/>
    <w:rsid w:val="002C3D15"/>
    <w:rsid w:val="002D0F93"/>
    <w:rsid w:val="002D73AA"/>
    <w:rsid w:val="002F0AF6"/>
    <w:rsid w:val="002F6E8C"/>
    <w:rsid w:val="00324B65"/>
    <w:rsid w:val="00355EED"/>
    <w:rsid w:val="00356980"/>
    <w:rsid w:val="00371FD9"/>
    <w:rsid w:val="00372605"/>
    <w:rsid w:val="0037786E"/>
    <w:rsid w:val="0039749C"/>
    <w:rsid w:val="003B3556"/>
    <w:rsid w:val="003B4166"/>
    <w:rsid w:val="003B52F9"/>
    <w:rsid w:val="003B7D41"/>
    <w:rsid w:val="003C7341"/>
    <w:rsid w:val="003D1108"/>
    <w:rsid w:val="00414142"/>
    <w:rsid w:val="004403D8"/>
    <w:rsid w:val="00441DDF"/>
    <w:rsid w:val="00444B74"/>
    <w:rsid w:val="00455B55"/>
    <w:rsid w:val="0047455B"/>
    <w:rsid w:val="004871C1"/>
    <w:rsid w:val="0049471F"/>
    <w:rsid w:val="004973C4"/>
    <w:rsid w:val="004A0C73"/>
    <w:rsid w:val="004B2D44"/>
    <w:rsid w:val="004D2D56"/>
    <w:rsid w:val="004D3C22"/>
    <w:rsid w:val="005133AF"/>
    <w:rsid w:val="0052371D"/>
    <w:rsid w:val="005552ED"/>
    <w:rsid w:val="00556DF8"/>
    <w:rsid w:val="00567DCE"/>
    <w:rsid w:val="00573BBA"/>
    <w:rsid w:val="005A1422"/>
    <w:rsid w:val="005B1C31"/>
    <w:rsid w:val="005B4CBC"/>
    <w:rsid w:val="005D0D7F"/>
    <w:rsid w:val="005E12FA"/>
    <w:rsid w:val="005F2CBB"/>
    <w:rsid w:val="006012DB"/>
    <w:rsid w:val="00621C67"/>
    <w:rsid w:val="0062621F"/>
    <w:rsid w:val="00631673"/>
    <w:rsid w:val="00651A8F"/>
    <w:rsid w:val="0066063F"/>
    <w:rsid w:val="00667C50"/>
    <w:rsid w:val="00672119"/>
    <w:rsid w:val="00682BC4"/>
    <w:rsid w:val="006B2293"/>
    <w:rsid w:val="006E1D86"/>
    <w:rsid w:val="00701EA6"/>
    <w:rsid w:val="00735773"/>
    <w:rsid w:val="007627D3"/>
    <w:rsid w:val="0077760B"/>
    <w:rsid w:val="00780A3C"/>
    <w:rsid w:val="007875AB"/>
    <w:rsid w:val="00792E52"/>
    <w:rsid w:val="007952D6"/>
    <w:rsid w:val="007C0D82"/>
    <w:rsid w:val="007C234F"/>
    <w:rsid w:val="007C2911"/>
    <w:rsid w:val="007C5118"/>
    <w:rsid w:val="007C74D5"/>
    <w:rsid w:val="007C7BD1"/>
    <w:rsid w:val="007F3AC0"/>
    <w:rsid w:val="00814B2F"/>
    <w:rsid w:val="00820A8D"/>
    <w:rsid w:val="008431B7"/>
    <w:rsid w:val="008537DA"/>
    <w:rsid w:val="008574FD"/>
    <w:rsid w:val="008A6A66"/>
    <w:rsid w:val="008D200C"/>
    <w:rsid w:val="00917C37"/>
    <w:rsid w:val="00925E1D"/>
    <w:rsid w:val="00940595"/>
    <w:rsid w:val="00955111"/>
    <w:rsid w:val="00970A30"/>
    <w:rsid w:val="009732B8"/>
    <w:rsid w:val="00976665"/>
    <w:rsid w:val="009A34C9"/>
    <w:rsid w:val="009B2E3A"/>
    <w:rsid w:val="009D2D0A"/>
    <w:rsid w:val="009D5371"/>
    <w:rsid w:val="009E2444"/>
    <w:rsid w:val="00A1157D"/>
    <w:rsid w:val="00A23289"/>
    <w:rsid w:val="00A551F2"/>
    <w:rsid w:val="00A75E5F"/>
    <w:rsid w:val="00A80D67"/>
    <w:rsid w:val="00AB2176"/>
    <w:rsid w:val="00AC76BA"/>
    <w:rsid w:val="00AD7CC8"/>
    <w:rsid w:val="00B171AB"/>
    <w:rsid w:val="00B43AFE"/>
    <w:rsid w:val="00B67A98"/>
    <w:rsid w:val="00B7253E"/>
    <w:rsid w:val="00B85685"/>
    <w:rsid w:val="00BC620D"/>
    <w:rsid w:val="00BC62D3"/>
    <w:rsid w:val="00BD1FCC"/>
    <w:rsid w:val="00BE302E"/>
    <w:rsid w:val="00BF5401"/>
    <w:rsid w:val="00BF5DD3"/>
    <w:rsid w:val="00C14C23"/>
    <w:rsid w:val="00C30157"/>
    <w:rsid w:val="00C42F61"/>
    <w:rsid w:val="00C52EA3"/>
    <w:rsid w:val="00C714B3"/>
    <w:rsid w:val="00C81718"/>
    <w:rsid w:val="00C84353"/>
    <w:rsid w:val="00CA0F55"/>
    <w:rsid w:val="00CC49D2"/>
    <w:rsid w:val="00CC5A70"/>
    <w:rsid w:val="00CD3D24"/>
    <w:rsid w:val="00CD3D3D"/>
    <w:rsid w:val="00CD6C34"/>
    <w:rsid w:val="00CE0605"/>
    <w:rsid w:val="00CE1F51"/>
    <w:rsid w:val="00CE20FE"/>
    <w:rsid w:val="00CE7058"/>
    <w:rsid w:val="00CF4630"/>
    <w:rsid w:val="00D41538"/>
    <w:rsid w:val="00D514A2"/>
    <w:rsid w:val="00D64668"/>
    <w:rsid w:val="00D846DF"/>
    <w:rsid w:val="00DE5C9C"/>
    <w:rsid w:val="00E050E3"/>
    <w:rsid w:val="00E051B6"/>
    <w:rsid w:val="00E25261"/>
    <w:rsid w:val="00E310E0"/>
    <w:rsid w:val="00E61D0B"/>
    <w:rsid w:val="00ED1900"/>
    <w:rsid w:val="00F0207B"/>
    <w:rsid w:val="00F46852"/>
    <w:rsid w:val="00F50486"/>
    <w:rsid w:val="00F640C8"/>
    <w:rsid w:val="00F64AE0"/>
    <w:rsid w:val="00F70A2C"/>
    <w:rsid w:val="00F927EC"/>
    <w:rsid w:val="00FE15D7"/>
    <w:rsid w:val="00FE1B00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56"/>
  </w:style>
  <w:style w:type="table" w:styleId="TableGrid">
    <w:name w:val="Table Grid"/>
    <w:basedOn w:val="TableNormal"/>
    <w:rsid w:val="0049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styleId="Hyperlink">
    <w:name w:val="Hyperlink"/>
    <w:rsid w:val="007C51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56"/>
  </w:style>
  <w:style w:type="table" w:styleId="TableGrid">
    <w:name w:val="Table Grid"/>
    <w:basedOn w:val="TableNormal"/>
    <w:rsid w:val="0049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styleId="Hyperlink">
    <w:name w:val="Hyperlink"/>
    <w:rsid w:val="007C51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single" w:sz="2" w:space="0" w:color="999999"/>
              </w:divBdr>
              <w:divsChild>
                <w:div w:id="1683314504">
                  <w:marLeft w:val="0"/>
                  <w:marRight w:val="0"/>
                  <w:marTop w:val="0"/>
                  <w:marBottom w:val="0"/>
                  <w:divBdr>
                    <w:top w:val="single" w:sz="36" w:space="1" w:color="FAFAFA"/>
                    <w:left w:val="single" w:sz="36" w:space="4" w:color="FAFAFA"/>
                    <w:bottom w:val="single" w:sz="36" w:space="1" w:color="FAFAFA"/>
                    <w:right w:val="single" w:sz="36" w:space="4" w:color="FAFAFA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ccc.org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Draft Agenda Items</vt:lpstr>
    </vt:vector>
  </TitlesOfParts>
  <Company/>
  <LinksUpToDate>false</LinksUpToDate>
  <CharactersWithSpaces>1868</CharactersWithSpaces>
  <SharedDoc>false</SharedDoc>
  <HLinks>
    <vt:vector size="18" baseType="variant"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http://www.deakinresidents.asn.au/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http://www.yarralumlaresidents.org.au/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http://www.isccc.org.au/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Draft Agenda Items</dc:title>
  <dc:creator>Sue</dc:creator>
  <cp:lastModifiedBy>Sue</cp:lastModifiedBy>
  <cp:revision>2</cp:revision>
  <cp:lastPrinted>2016-04-15T06:47:00Z</cp:lastPrinted>
  <dcterms:created xsi:type="dcterms:W3CDTF">2016-04-26T09:18:00Z</dcterms:created>
  <dcterms:modified xsi:type="dcterms:W3CDTF">2016-04-26T09:18:00Z</dcterms:modified>
</cp:coreProperties>
</file>